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78" w:rsidRDefault="00254D78" w:rsidP="00BE1F83">
      <w:pPr>
        <w:pStyle w:val="c0"/>
        <w:shd w:val="clear" w:color="auto" w:fill="FFFFFF" w:themeFill="background1"/>
        <w:spacing w:line="360" w:lineRule="auto"/>
        <w:ind w:firstLine="708"/>
        <w:jc w:val="center"/>
        <w:rPr>
          <w:rStyle w:val="c3"/>
          <w:b/>
          <w:i/>
          <w:color w:val="444444"/>
          <w:sz w:val="28"/>
          <w:szCs w:val="28"/>
        </w:rPr>
      </w:pPr>
      <w:r>
        <w:rPr>
          <w:rStyle w:val="c3"/>
          <w:b/>
          <w:i/>
          <w:color w:val="444444"/>
          <w:sz w:val="28"/>
          <w:szCs w:val="28"/>
        </w:rPr>
        <w:t>РОЛЬ МАМЫ В ЖИЗНИ РЕБЕНКА!!!</w:t>
      </w:r>
    </w:p>
    <w:p w:rsidR="00BE1F83" w:rsidRPr="004540A5" w:rsidRDefault="00BE1F83" w:rsidP="00BE1F83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4540A5">
        <w:rPr>
          <w:rFonts w:ascii="Times New Roman" w:hAnsi="Times New Roman" w:cs="Times New Roman"/>
          <w:sz w:val="24"/>
          <w:szCs w:val="24"/>
        </w:rPr>
        <w:t xml:space="preserve">Подготовила педагог – психолог </w:t>
      </w:r>
      <w:proofErr w:type="spellStart"/>
      <w:r w:rsidRPr="004540A5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4540A5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BE1F83" w:rsidRDefault="00BE1F83" w:rsidP="00A6473A">
      <w:pPr>
        <w:pStyle w:val="c0"/>
        <w:shd w:val="clear" w:color="auto" w:fill="FFFFFF" w:themeFill="background1"/>
        <w:spacing w:line="360" w:lineRule="auto"/>
        <w:ind w:firstLine="708"/>
        <w:jc w:val="center"/>
        <w:rPr>
          <w:rStyle w:val="c3"/>
          <w:b/>
          <w:i/>
          <w:color w:val="444444"/>
          <w:sz w:val="28"/>
          <w:szCs w:val="28"/>
        </w:rPr>
        <w:sectPr w:rsidR="00BE1F83" w:rsidSect="00E42F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space="708"/>
          <w:docGrid w:linePitch="360"/>
        </w:sectPr>
      </w:pPr>
    </w:p>
    <w:p w:rsidR="005C132E" w:rsidRPr="005C132E" w:rsidRDefault="00FB5F36" w:rsidP="00A6473A">
      <w:pPr>
        <w:pStyle w:val="c0"/>
        <w:shd w:val="clear" w:color="auto" w:fill="FFFFFF" w:themeFill="background1"/>
        <w:spacing w:line="360" w:lineRule="auto"/>
        <w:ind w:firstLine="708"/>
        <w:jc w:val="center"/>
        <w:rPr>
          <w:rStyle w:val="c3"/>
          <w:b/>
          <w:i/>
          <w:color w:val="444444"/>
          <w:sz w:val="28"/>
          <w:szCs w:val="28"/>
        </w:rPr>
      </w:pPr>
      <w:r>
        <w:rPr>
          <w:b/>
          <w:i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2745105" cy="1831207"/>
            <wp:effectExtent l="19050" t="0" r="0" b="0"/>
            <wp:docPr id="4" name="Рисунок 4" descr="C:\Documents and Settings\777\Мои документы\картинки\семья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777\Мои документы\картинки\семья\im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F36" w:rsidRDefault="00BB2B18" w:rsidP="00FB5F36">
      <w:pPr>
        <w:pStyle w:val="c0"/>
        <w:shd w:val="clear" w:color="auto" w:fill="FFFFFF" w:themeFill="background1"/>
        <w:spacing w:line="360" w:lineRule="auto"/>
        <w:ind w:firstLine="708"/>
        <w:jc w:val="center"/>
        <w:rPr>
          <w:color w:val="444444"/>
          <w:sz w:val="28"/>
          <w:szCs w:val="28"/>
        </w:rPr>
        <w:sectPr w:rsidR="00FB5F36" w:rsidSect="00E42F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num="2" w:space="708"/>
          <w:docGrid w:linePitch="360"/>
        </w:sectPr>
      </w:pPr>
      <w:r w:rsidRPr="007940B6">
        <w:rPr>
          <w:rStyle w:val="c3"/>
          <w:b/>
          <w:color w:val="444444"/>
          <w:sz w:val="28"/>
          <w:szCs w:val="28"/>
        </w:rPr>
        <w:lastRenderedPageBreak/>
        <w:t>Роль матери в жизни сына</w:t>
      </w:r>
      <w:r w:rsidR="007940B6">
        <w:rPr>
          <w:rStyle w:val="c3"/>
          <w:b/>
          <w:color w:val="444444"/>
          <w:sz w:val="28"/>
          <w:szCs w:val="28"/>
        </w:rPr>
        <w:t>!</w:t>
      </w:r>
      <w:r w:rsidR="007940B6">
        <w:rPr>
          <w:rStyle w:val="c3"/>
          <w:color w:val="444444"/>
          <w:sz w:val="28"/>
          <w:szCs w:val="28"/>
        </w:rPr>
        <w:t xml:space="preserve"> </w:t>
      </w:r>
      <w:r w:rsidRPr="007940B6">
        <w:rPr>
          <w:color w:val="444444"/>
          <w:sz w:val="28"/>
          <w:szCs w:val="28"/>
        </w:rPr>
        <w:t xml:space="preserve">Мать вкладывает в мальчика свое понимание жизни, понимание отношений между мужчинами и женщинами. Мужчина подсознательно ищет себе жену, схожую с матерью. </w:t>
      </w:r>
    </w:p>
    <w:p w:rsidR="00BB2B18" w:rsidRPr="007940B6" w:rsidRDefault="00BB2B18" w:rsidP="00A6473A">
      <w:pPr>
        <w:pStyle w:val="c0"/>
        <w:shd w:val="clear" w:color="auto" w:fill="FFFFFF" w:themeFill="background1"/>
        <w:spacing w:line="360" w:lineRule="auto"/>
        <w:ind w:firstLine="708"/>
        <w:jc w:val="both"/>
        <w:rPr>
          <w:color w:val="444444"/>
          <w:sz w:val="28"/>
          <w:szCs w:val="28"/>
        </w:rPr>
      </w:pPr>
      <w:r w:rsidRPr="007940B6">
        <w:rPr>
          <w:color w:val="444444"/>
          <w:sz w:val="28"/>
          <w:szCs w:val="28"/>
        </w:rPr>
        <w:lastRenderedPageBreak/>
        <w:t>Если отношения с матерью складывались плохо, юноша стремится найти жену с противоположными качествами, чем мать. Как будущий муж будет любить свою жену, является зеркалом его любви к родной матери.</w:t>
      </w:r>
    </w:p>
    <w:p w:rsidR="004540A5" w:rsidRDefault="004540A5" w:rsidP="00FB5F36">
      <w:pPr>
        <w:pStyle w:val="c0"/>
        <w:shd w:val="clear" w:color="auto" w:fill="FFFFFF" w:themeFill="background1"/>
        <w:spacing w:line="360" w:lineRule="auto"/>
        <w:jc w:val="right"/>
        <w:rPr>
          <w:rStyle w:val="c3"/>
          <w:b/>
          <w:color w:val="444444"/>
          <w:sz w:val="28"/>
          <w:szCs w:val="28"/>
        </w:rPr>
      </w:pPr>
    </w:p>
    <w:p w:rsidR="00FB5F36" w:rsidRDefault="00FB5F36" w:rsidP="00FB5F36">
      <w:pPr>
        <w:pStyle w:val="c0"/>
        <w:shd w:val="clear" w:color="auto" w:fill="FFFFFF" w:themeFill="background1"/>
        <w:spacing w:line="360" w:lineRule="auto"/>
        <w:jc w:val="right"/>
        <w:rPr>
          <w:b/>
          <w:i/>
          <w:noProof/>
          <w:color w:val="444444"/>
          <w:sz w:val="28"/>
          <w:szCs w:val="28"/>
        </w:rPr>
      </w:pPr>
      <w:r w:rsidRPr="007940B6">
        <w:rPr>
          <w:rStyle w:val="c3"/>
          <w:b/>
          <w:color w:val="444444"/>
          <w:sz w:val="28"/>
          <w:szCs w:val="28"/>
        </w:rPr>
        <w:t>Роль матери в жизни дочери</w:t>
      </w:r>
      <w:r w:rsidRPr="007940B6">
        <w:rPr>
          <w:b/>
          <w:color w:val="444444"/>
          <w:sz w:val="28"/>
          <w:szCs w:val="28"/>
        </w:rPr>
        <w:t>!</w:t>
      </w:r>
    </w:p>
    <w:p w:rsidR="00FB5F36" w:rsidRDefault="00FB5F36" w:rsidP="00FB5F36">
      <w:pPr>
        <w:pStyle w:val="c0"/>
        <w:shd w:val="clear" w:color="auto" w:fill="FFFFFF" w:themeFill="background1"/>
        <w:spacing w:line="360" w:lineRule="auto"/>
        <w:rPr>
          <w:color w:val="444444"/>
          <w:sz w:val="28"/>
          <w:szCs w:val="28"/>
        </w:rPr>
        <w:sectPr w:rsidR="00FB5F36" w:rsidSect="00E42F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space="708"/>
          <w:docGrid w:linePitch="360"/>
        </w:sectPr>
      </w:pPr>
    </w:p>
    <w:p w:rsidR="00FB5F36" w:rsidRDefault="00FB5F36" w:rsidP="00A6473A">
      <w:pPr>
        <w:pStyle w:val="c0"/>
        <w:shd w:val="clear" w:color="auto" w:fill="FFFFFF" w:themeFill="background1"/>
        <w:spacing w:line="360" w:lineRule="auto"/>
        <w:ind w:firstLine="708"/>
        <w:rPr>
          <w:color w:val="444444"/>
          <w:sz w:val="28"/>
          <w:szCs w:val="28"/>
        </w:rPr>
      </w:pPr>
      <w:r>
        <w:rPr>
          <w:b/>
          <w:i/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2419350" cy="1809750"/>
            <wp:effectExtent l="19050" t="0" r="0" b="0"/>
            <wp:docPr id="2" name="Рисунок 3" descr="C:\Documents and Settings\777\Мои документы\картинки\семь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777\Мои документы\картинки\семья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B18" w:rsidRPr="007940B6">
        <w:rPr>
          <w:color w:val="444444"/>
          <w:sz w:val="28"/>
          <w:szCs w:val="28"/>
        </w:rPr>
        <w:t> </w:t>
      </w:r>
    </w:p>
    <w:p w:rsidR="00FB5F36" w:rsidRDefault="00BB2B18" w:rsidP="00A6473A">
      <w:pPr>
        <w:pStyle w:val="c0"/>
        <w:shd w:val="clear" w:color="auto" w:fill="FFFFFF" w:themeFill="background1"/>
        <w:spacing w:line="360" w:lineRule="auto"/>
        <w:ind w:firstLine="708"/>
        <w:rPr>
          <w:color w:val="444444"/>
          <w:sz w:val="28"/>
          <w:szCs w:val="28"/>
        </w:rPr>
        <w:sectPr w:rsidR="00FB5F36" w:rsidSect="00E42F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num="2" w:space="708"/>
          <w:docGrid w:linePitch="360"/>
        </w:sectPr>
      </w:pPr>
      <w:r w:rsidRPr="007940B6">
        <w:rPr>
          <w:color w:val="444444"/>
          <w:sz w:val="28"/>
          <w:szCs w:val="28"/>
        </w:rPr>
        <w:lastRenderedPageBreak/>
        <w:t xml:space="preserve"> Каждая мать должна помнить, что однажды ее дочь будет следовать ее примеру, а не ее советам. От того, как протекали отношения с мамой в самом раннем детстве, зависит то, как человек будет относиться к миру</w:t>
      </w:r>
      <w:r w:rsidR="00FB5F36">
        <w:rPr>
          <w:color w:val="444444"/>
          <w:sz w:val="28"/>
          <w:szCs w:val="28"/>
        </w:rPr>
        <w:t>.</w:t>
      </w:r>
    </w:p>
    <w:p w:rsidR="00BB2B18" w:rsidRPr="007940B6" w:rsidRDefault="00BB2B18" w:rsidP="00FB5F36">
      <w:pPr>
        <w:pStyle w:val="c0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7940B6">
        <w:rPr>
          <w:color w:val="444444"/>
          <w:sz w:val="28"/>
          <w:szCs w:val="28"/>
        </w:rPr>
        <w:lastRenderedPageBreak/>
        <w:t xml:space="preserve"> Для девочки образ мамы, приобретенный в младенчестве - это еще и образ себя как женщины, как матери, бессознательно заложенный в память и автоматически воплощаемый в жизненном сценарии.</w:t>
      </w:r>
    </w:p>
    <w:p w:rsidR="004540A5" w:rsidRPr="00A12DB7" w:rsidRDefault="00BB2B18" w:rsidP="007940B6">
      <w:pPr>
        <w:pStyle w:val="c0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7940B6">
        <w:rPr>
          <w:color w:val="444444"/>
          <w:sz w:val="28"/>
          <w:szCs w:val="28"/>
        </w:rPr>
        <w:t xml:space="preserve">От мамы зависит и восприятие папы, а в последующем и восприятие всех лиц мужского пола. Можно сказать, что именно мама дает первое разрешение на любовь к первому мужчине - </w:t>
      </w:r>
      <w:r w:rsidRPr="007940B6">
        <w:rPr>
          <w:i/>
          <w:color w:val="444444"/>
          <w:sz w:val="28"/>
          <w:szCs w:val="28"/>
        </w:rPr>
        <w:t>папе</w:t>
      </w:r>
      <w:r w:rsidRPr="007940B6">
        <w:rPr>
          <w:color w:val="444444"/>
          <w:sz w:val="28"/>
          <w:szCs w:val="28"/>
        </w:rPr>
        <w:t>.</w:t>
      </w:r>
      <w:r w:rsidR="007940B6">
        <w:rPr>
          <w:color w:val="444444"/>
          <w:sz w:val="28"/>
          <w:szCs w:val="28"/>
        </w:rPr>
        <w:t xml:space="preserve"> </w:t>
      </w:r>
      <w:r w:rsidR="00A12DB7" w:rsidRPr="00A12DB7">
        <w:rPr>
          <w:color w:val="444444"/>
          <w:sz w:val="28"/>
          <w:szCs w:val="28"/>
        </w:rPr>
        <w:t>Именно дочери чаще всего выбирают мамину модель поведения с мужчинами.</w:t>
      </w:r>
    </w:p>
    <w:p w:rsidR="007940B6" w:rsidRDefault="007940B6" w:rsidP="007940B6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r w:rsidR="00A12DB7" w:rsidRPr="00A12DB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Залог успеха в формировании характера сына или дочки</w:t>
      </w:r>
      <w:r w:rsidR="00A12DB7" w:rsidRPr="00A12D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доброжелательные отношения в семье между родителями. Тремя китами семейного счастья должны быть любовь, взаимопонимание и доверие. Если возникают какие-то конфликты, решайте их без ребенка, не впутывайте его в семейные проблемы, не ставьте перед ситуацией выбора. После этого в вашей семье будут мир и покой, а дети вас будут любить и уважать.</w:t>
      </w:r>
    </w:p>
    <w:p w:rsidR="00897A14" w:rsidRPr="00897A14" w:rsidRDefault="00897A14" w:rsidP="00897A14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A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Большую роль мама играет в стимулировании здорового образа жизни ребенка.</w:t>
      </w:r>
      <w:r w:rsidRPr="00897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нужно сказать, что этим должен заниматься и отец. Так как малыш берет пример со своих родителей, они тоже должны заниматься спортом и </w:t>
      </w:r>
      <w:proofErr w:type="spellStart"/>
      <w:r w:rsidRPr="00897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саморазвиваться</w:t>
      </w:r>
      <w:proofErr w:type="spellEnd"/>
      <w:r w:rsidRPr="00897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Утром стоит заняться зарядкой вместе с ребенком. Желательно, если ее будет выполнять вся семья. В дальнейшем можно водить ребенка на спортивные площадки, где есть турникеты лесенки и прочие приспособления для физического развития.</w:t>
      </w:r>
    </w:p>
    <w:p w:rsidR="00897A14" w:rsidRPr="00A73A27" w:rsidRDefault="00897A14" w:rsidP="00A73A27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станет счастливым и успешным, если родители позаботятся об этом заранее и создадут необходимые условия для этого. Не каждый человек понимает свою цель в жизни. От этого ведет неправильный образ жизни. На самом деле наша семья и дети — вот та главная цель, на которую мы должны тратить все наши силы. Поэтому родители должны создавать условия для развития детей, чтобы в будущем они могли познать счастье и успех, а, главное, добиться этого самостоятельно.</w:t>
      </w:r>
    </w:p>
    <w:p w:rsidR="00A73A27" w:rsidRPr="00A73A27" w:rsidRDefault="00A73A27" w:rsidP="00A73A27">
      <w:pPr>
        <w:shd w:val="clear" w:color="auto" w:fill="FFFFFF" w:themeFill="background1"/>
        <w:spacing w:before="90" w:after="90" w:line="360" w:lineRule="auto"/>
        <w:jc w:val="center"/>
        <w:rPr>
          <w:rFonts w:ascii="Monotype Corsiva" w:eastAsia="Times New Roman" w:hAnsi="Monotype Corsiva" w:cs="Times New Roman"/>
          <w:b/>
          <w:color w:val="444444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444444"/>
          <w:sz w:val="40"/>
          <w:szCs w:val="40"/>
          <w:lang w:eastAsia="ru-RU"/>
        </w:rPr>
        <w:drawing>
          <wp:inline distT="0" distB="0" distL="0" distR="0">
            <wp:extent cx="3699108" cy="2457450"/>
            <wp:effectExtent l="19050" t="0" r="0" b="0"/>
            <wp:docPr id="17" name="Рисунок 6" descr="C:\Documents and Settings\777\Мои документы\картинки\семья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777\Мои документы\картинки\семья\i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35" cy="245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A2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97A14" w:rsidRPr="00A73A27" w:rsidRDefault="007940B6" w:rsidP="00897A14">
      <w:pPr>
        <w:shd w:val="clear" w:color="auto" w:fill="FFFFFF" w:themeFill="background1"/>
        <w:spacing w:before="90" w:after="90" w:line="360" w:lineRule="auto"/>
        <w:jc w:val="both"/>
        <w:rPr>
          <w:rFonts w:ascii="Monotype Corsiva" w:eastAsia="Times New Roman" w:hAnsi="Monotype Corsiva" w:cs="Times New Roman"/>
          <w:b/>
          <w:i/>
          <w:color w:val="444444"/>
          <w:sz w:val="36"/>
          <w:szCs w:val="36"/>
          <w:lang w:eastAsia="ru-RU"/>
        </w:rPr>
      </w:pPr>
      <w:r w:rsidRPr="00A73A27">
        <w:rPr>
          <w:rFonts w:ascii="Monotype Corsiva" w:eastAsia="Times New Roman" w:hAnsi="Monotype Corsiva" w:cs="Times New Roman"/>
          <w:b/>
          <w:i/>
          <w:color w:val="444444"/>
          <w:sz w:val="36"/>
          <w:szCs w:val="36"/>
          <w:lang w:eastAsia="ru-RU"/>
        </w:rPr>
        <w:lastRenderedPageBreak/>
        <w:t>Высказывания знаменитых людей:</w:t>
      </w:r>
    </w:p>
    <w:p w:rsidR="00A12DB7" w:rsidRPr="00897A14" w:rsidRDefault="00A12DB7" w:rsidP="00897A14">
      <w:pPr>
        <w:pStyle w:val="a9"/>
        <w:numPr>
          <w:ilvl w:val="0"/>
          <w:numId w:val="4"/>
        </w:num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женщины почему-то думают, что родить ребенка и стать матерью - одно и то же. С тем же успехом можно было бы сказать, что одно и то же - иметь рояль и быть пианистом. С. Харрис.</w:t>
      </w:r>
    </w:p>
    <w:p w:rsidR="00A12DB7" w:rsidRPr="00A12DB7" w:rsidRDefault="00A12DB7" w:rsidP="00897A14">
      <w:pPr>
        <w:numPr>
          <w:ilvl w:val="0"/>
          <w:numId w:val="4"/>
        </w:numPr>
        <w:shd w:val="clear" w:color="auto" w:fill="FFFFFF" w:themeFill="background1"/>
        <w:spacing w:before="100" w:beforeAutospacing="1" w:after="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2D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Решиться обзавестись ребенком дело нешуточное. Это значит решиться на то, чтобы твое сердце отныне и навсегда разгуливало вне твоего тела. </w:t>
      </w:r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Элизабет Стоун.</w:t>
      </w:r>
    </w:p>
    <w:p w:rsidR="00A12DB7" w:rsidRPr="00A12DB7" w:rsidRDefault="00A12DB7" w:rsidP="00897A14">
      <w:pPr>
        <w:numPr>
          <w:ilvl w:val="0"/>
          <w:numId w:val="4"/>
        </w:numPr>
        <w:shd w:val="clear" w:color="auto" w:fill="FFFFFF" w:themeFill="background1"/>
        <w:spacing w:before="100" w:beforeAutospacing="1" w:after="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2D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- якоря, которые удерживают мать в жизни.  </w:t>
      </w:r>
      <w:proofErr w:type="spellStart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Софокл</w:t>
      </w:r>
      <w:proofErr w:type="spellEnd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12DB7" w:rsidRPr="00A12DB7" w:rsidRDefault="00A12DB7" w:rsidP="00897A14">
      <w:pPr>
        <w:numPr>
          <w:ilvl w:val="0"/>
          <w:numId w:val="4"/>
        </w:numPr>
        <w:shd w:val="clear" w:color="auto" w:fill="FFFFFF" w:themeFill="background1"/>
        <w:spacing w:before="100" w:beforeAutospacing="1" w:after="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2D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Бог не мог быть с каждым человеком одновременно, поэтому каждому человеку он подарил мать. </w:t>
      </w:r>
      <w:proofErr w:type="gramStart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Garv</w:t>
      </w:r>
      <w:proofErr w:type="spellEnd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Pride</w:t>
      </w:r>
      <w:proofErr w:type="spellEnd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and</w:t>
      </w:r>
      <w:proofErr w:type="spellEnd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Honour</w:t>
      </w:r>
      <w:proofErr w:type="spellEnd"/>
      <w:r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proofErr w:type="gramEnd"/>
    </w:p>
    <w:p w:rsidR="00124AF8" w:rsidRPr="00897A14" w:rsidRDefault="00A12DB7" w:rsidP="00897A14">
      <w:pPr>
        <w:numPr>
          <w:ilvl w:val="0"/>
          <w:numId w:val="4"/>
        </w:numPr>
        <w:shd w:val="clear" w:color="auto" w:fill="FFFFFF" w:themeFill="background1"/>
        <w:spacing w:before="100" w:beforeAutospacing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124AF8" w:rsidRPr="00897A14" w:rsidSect="00E42F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space="708"/>
          <w:docGrid w:linePitch="360"/>
        </w:sectPr>
      </w:pPr>
      <w:r w:rsidRPr="00A12D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Мать должна подумать дважды - один раз за себя, другой - за своего ребенка</w:t>
      </w:r>
      <w:r w:rsidR="00897A14"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="00897A14"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</w:t>
      </w:r>
      <w:proofErr w:type="spellEnd"/>
      <w:r w:rsidR="00897A14"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97A14" w:rsidRP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Лорен</w:t>
      </w:r>
      <w:proofErr w:type="spellEnd"/>
      <w:r w:rsidR="00897A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24AF8" w:rsidRDefault="00124AF8" w:rsidP="00897A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4AF8" w:rsidSect="00E42F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space="708"/>
          <w:docGrid w:linePitch="360"/>
        </w:sectPr>
      </w:pPr>
    </w:p>
    <w:p w:rsidR="00A6473A" w:rsidRPr="006A6C18" w:rsidRDefault="00A6473A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утро в тихом доме,</w:t>
      </w:r>
    </w:p>
    <w:p w:rsidR="00A6473A" w:rsidRPr="006A6C18" w:rsidRDefault="00A6473A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писала на ладони</w:t>
      </w:r>
    </w:p>
    <w:p w:rsidR="00A6473A" w:rsidRPr="006A6C18" w:rsidRDefault="00A6473A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мамино.</w:t>
      </w:r>
    </w:p>
    <w:p w:rsidR="00A6473A" w:rsidRPr="006A6C18" w:rsidRDefault="00A6473A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тетрадке, не в</w:t>
      </w: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листке,</w:t>
      </w:r>
    </w:p>
    <w:p w:rsidR="00A6473A" w:rsidRPr="006A6C18" w:rsidRDefault="00A6473A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стенке каменной,</w:t>
      </w:r>
    </w:p>
    <w:p w:rsidR="00A6473A" w:rsidRPr="006A6C18" w:rsidRDefault="00A6473A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писала на руке</w:t>
      </w:r>
    </w:p>
    <w:p w:rsidR="00A6473A" w:rsidRPr="006A6C18" w:rsidRDefault="00A6473A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мамино.</w:t>
      </w:r>
    </w:p>
    <w:p w:rsidR="00A6473A" w:rsidRPr="006A6C18" w:rsidRDefault="00A6473A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утро в тихом доме,</w:t>
      </w:r>
    </w:p>
    <w:p w:rsidR="00897A14" w:rsidRDefault="00A6473A" w:rsidP="00897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шумно среди дня</w:t>
      </w:r>
    </w:p>
    <w:p w:rsidR="00124AF8" w:rsidRDefault="00897A14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спрятала в ладони? –</w:t>
      </w:r>
    </w:p>
    <w:p w:rsidR="00897A14" w:rsidRDefault="00897A14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спрашивать меня.</w:t>
      </w:r>
    </w:p>
    <w:p w:rsidR="00897A14" w:rsidRDefault="00897A14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ладонь разжала:</w:t>
      </w:r>
    </w:p>
    <w:p w:rsidR="00897A14" w:rsidRPr="00897A14" w:rsidRDefault="00897A14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держала!</w:t>
      </w:r>
    </w:p>
    <w:p w:rsidR="00A6473A" w:rsidRPr="006A6C18" w:rsidRDefault="00897A14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2590800" cy="1823012"/>
            <wp:effectExtent l="19050" t="0" r="0" b="0"/>
            <wp:docPr id="9" name="Рисунок 5" descr="Мама держит ножки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ма держит ножки малыш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99" cy="182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F8" w:rsidRPr="00897A14" w:rsidRDefault="00124AF8" w:rsidP="00124A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24AF8" w:rsidRPr="00305CB1" w:rsidRDefault="00124AF8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что, я не знаю,</w:t>
      </w:r>
    </w:p>
    <w:p w:rsidR="00124AF8" w:rsidRPr="00305CB1" w:rsidRDefault="00124AF8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за то, что живу и мечтаю,</w:t>
      </w:r>
    </w:p>
    <w:p w:rsidR="00124AF8" w:rsidRPr="00305CB1" w:rsidRDefault="00124AF8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радуюсь солнцу, и светлому дню.</w:t>
      </w:r>
    </w:p>
    <w:p w:rsidR="00124AF8" w:rsidRPr="00305CB1" w:rsidRDefault="00124AF8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тебя я, родная люблю.</w:t>
      </w:r>
    </w:p>
    <w:p w:rsidR="00124AF8" w:rsidRPr="00305CB1" w:rsidRDefault="00124AF8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небо, за ветер, за воздух вокруг.</w:t>
      </w:r>
    </w:p>
    <w:p w:rsidR="00124AF8" w:rsidRDefault="00124AF8" w:rsidP="0012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</w:t>
      </w:r>
      <w:r w:rsidRPr="0089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тебя, мама. Ты лучший мой друг!!!</w:t>
      </w:r>
    </w:p>
    <w:p w:rsidR="00897A14" w:rsidRPr="00897A14" w:rsidRDefault="00897A14" w:rsidP="00124A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  <w:sectPr w:rsidR="00897A14" w:rsidRPr="00897A14" w:rsidSect="00E42F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num="2" w:space="708"/>
          <w:docGrid w:linePitch="360"/>
        </w:sectPr>
      </w:pPr>
    </w:p>
    <w:p w:rsidR="00A6473A" w:rsidRPr="00BE1F83" w:rsidRDefault="00124AF8" w:rsidP="00BE1F83">
      <w:pPr>
        <w:shd w:val="clear" w:color="auto" w:fill="FFFFFF" w:themeFill="background1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E1F83">
        <w:rPr>
          <w:rFonts w:ascii="Monotype Corsiva" w:hAnsi="Monotype Corsiva" w:cs="Times New Roman"/>
          <w:b/>
          <w:sz w:val="36"/>
          <w:szCs w:val="36"/>
        </w:rPr>
        <w:lastRenderedPageBreak/>
        <w:t>С ПРАЗДНИКОМ МИЛЫЕ ЖЕНЩИНЫ!!!</w:t>
      </w:r>
    </w:p>
    <w:sectPr w:rsidR="00A6473A" w:rsidRPr="00BE1F83" w:rsidSect="00E42F0F">
      <w:type w:val="continuous"/>
      <w:pgSz w:w="11906" w:h="16838"/>
      <w:pgMar w:top="1134" w:right="850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8.25pt;height:9pt" o:bullet="t">
        <v:imagedata r:id="rId1" o:title="list"/>
      </v:shape>
    </w:pict>
  </w:numPicBullet>
  <w:numPicBullet w:numPicBulletId="1">
    <w:pict>
      <v:shape id="_x0000_i1227" type="#_x0000_t75" style="width:3in;height:3in" o:bullet="t"/>
    </w:pict>
  </w:numPicBullet>
  <w:abstractNum w:abstractNumId="0">
    <w:nsid w:val="24B030BC"/>
    <w:multiLevelType w:val="multilevel"/>
    <w:tmpl w:val="D7DC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745CC"/>
    <w:multiLevelType w:val="multilevel"/>
    <w:tmpl w:val="DCE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65AAB"/>
    <w:multiLevelType w:val="multilevel"/>
    <w:tmpl w:val="17E8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D397E"/>
    <w:multiLevelType w:val="hybridMultilevel"/>
    <w:tmpl w:val="E16A2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BD"/>
    <w:rsid w:val="000C5886"/>
    <w:rsid w:val="00124AF8"/>
    <w:rsid w:val="002205FC"/>
    <w:rsid w:val="00244119"/>
    <w:rsid w:val="00254D78"/>
    <w:rsid w:val="00305CB1"/>
    <w:rsid w:val="004540A5"/>
    <w:rsid w:val="004907B9"/>
    <w:rsid w:val="005C132E"/>
    <w:rsid w:val="006A6C18"/>
    <w:rsid w:val="007940B6"/>
    <w:rsid w:val="007E62CD"/>
    <w:rsid w:val="00897A14"/>
    <w:rsid w:val="00A12DB7"/>
    <w:rsid w:val="00A6473A"/>
    <w:rsid w:val="00A73A27"/>
    <w:rsid w:val="00B542BD"/>
    <w:rsid w:val="00BB2B18"/>
    <w:rsid w:val="00BE1F83"/>
    <w:rsid w:val="00DE2038"/>
    <w:rsid w:val="00E0578F"/>
    <w:rsid w:val="00E42F0F"/>
    <w:rsid w:val="00F24CA5"/>
    <w:rsid w:val="00FB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19"/>
  </w:style>
  <w:style w:type="paragraph" w:styleId="2">
    <w:name w:val="heading 2"/>
    <w:basedOn w:val="a"/>
    <w:link w:val="20"/>
    <w:uiPriority w:val="9"/>
    <w:qFormat/>
    <w:rsid w:val="00B542BD"/>
    <w:pPr>
      <w:spacing w:after="165" w:line="600" w:lineRule="atLeast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B542BD"/>
    <w:pPr>
      <w:spacing w:after="105" w:line="600" w:lineRule="atLeast"/>
      <w:outlineLvl w:val="2"/>
    </w:pPr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2BD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2BD"/>
    <w:rPr>
      <w:rFonts w:ascii="inherit" w:eastAsia="Times New Roman" w:hAnsi="inherit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B542BD"/>
    <w:rPr>
      <w:color w:val="00AEEF"/>
      <w:u w:val="single"/>
    </w:rPr>
  </w:style>
  <w:style w:type="character" w:styleId="a4">
    <w:name w:val="Emphasis"/>
    <w:basedOn w:val="a0"/>
    <w:uiPriority w:val="20"/>
    <w:qFormat/>
    <w:rsid w:val="00B542BD"/>
    <w:rPr>
      <w:i/>
      <w:iCs/>
    </w:rPr>
  </w:style>
  <w:style w:type="character" w:styleId="a5">
    <w:name w:val="Strong"/>
    <w:basedOn w:val="a0"/>
    <w:uiPriority w:val="22"/>
    <w:qFormat/>
    <w:rsid w:val="00B542BD"/>
    <w:rPr>
      <w:b/>
      <w:bCs/>
    </w:rPr>
  </w:style>
  <w:style w:type="paragraph" w:styleId="a6">
    <w:name w:val="Normal (Web)"/>
    <w:basedOn w:val="a"/>
    <w:uiPriority w:val="99"/>
    <w:semiHidden/>
    <w:unhideWhenUsed/>
    <w:rsid w:val="00B542B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B542BD"/>
  </w:style>
  <w:style w:type="character" w:customStyle="1" w:styleId="bawpvc-ajax-counter">
    <w:name w:val="bawpvc-ajax-counter"/>
    <w:basedOn w:val="a0"/>
    <w:rsid w:val="00B542BD"/>
  </w:style>
  <w:style w:type="paragraph" w:styleId="a7">
    <w:name w:val="Balloon Text"/>
    <w:basedOn w:val="a"/>
    <w:link w:val="a8"/>
    <w:uiPriority w:val="99"/>
    <w:semiHidden/>
    <w:unhideWhenUsed/>
    <w:rsid w:val="00B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2B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B2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2B18"/>
  </w:style>
  <w:style w:type="character" w:customStyle="1" w:styleId="c2">
    <w:name w:val="c2"/>
    <w:basedOn w:val="a0"/>
    <w:rsid w:val="00BB2B18"/>
  </w:style>
  <w:style w:type="paragraph" w:styleId="a9">
    <w:name w:val="List Paragraph"/>
    <w:basedOn w:val="a"/>
    <w:uiPriority w:val="34"/>
    <w:qFormat/>
    <w:rsid w:val="00897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6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13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9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2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753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97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00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8683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72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80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97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40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77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7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25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55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698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26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642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69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974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4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4316">
                                      <w:marLeft w:val="0"/>
                                      <w:marRight w:val="195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398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634356">
                                          <w:marLeft w:val="0"/>
                                          <w:marRight w:val="0"/>
                                          <w:marTop w:val="0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9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50633">
                                          <w:marLeft w:val="-30"/>
                                          <w:marRight w:val="0"/>
                                          <w:marTop w:val="0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1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3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59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2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5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8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9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8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14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79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35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970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582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2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20</cp:revision>
  <dcterms:created xsi:type="dcterms:W3CDTF">2016-02-29T05:51:00Z</dcterms:created>
  <dcterms:modified xsi:type="dcterms:W3CDTF">2016-02-29T07:17:00Z</dcterms:modified>
</cp:coreProperties>
</file>