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40"/>
        <w:tblW w:w="10598" w:type="dxa"/>
        <w:tblLayout w:type="fixed"/>
        <w:tblLook w:val="0000" w:firstRow="0" w:lastRow="0" w:firstColumn="0" w:lastColumn="0" w:noHBand="0" w:noVBand="0"/>
      </w:tblPr>
      <w:tblGrid>
        <w:gridCol w:w="3794"/>
        <w:gridCol w:w="3402"/>
        <w:gridCol w:w="3402"/>
      </w:tblGrid>
      <w:tr w:rsidR="008E6C8F" w:rsidRPr="00517474" w:rsidTr="00666FE5">
        <w:tc>
          <w:tcPr>
            <w:tcW w:w="3794" w:type="dxa"/>
          </w:tcPr>
          <w:p w:rsidR="008E6C8F" w:rsidRPr="00A27DA4" w:rsidRDefault="008E6C8F" w:rsidP="00666FE5">
            <w:pPr>
              <w:pStyle w:val="1"/>
              <w:rPr>
                <w:b w:val="0"/>
              </w:rPr>
            </w:pPr>
          </w:p>
          <w:p w:rsidR="008E6C8F" w:rsidRPr="00A27DA4" w:rsidRDefault="008E6C8F" w:rsidP="00666FE5">
            <w:pPr>
              <w:pStyle w:val="1"/>
              <w:rPr>
                <w:b w:val="0"/>
              </w:rPr>
            </w:pPr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r w:rsidRPr="009A2FFA">
              <w:rPr>
                <w:b w:val="0"/>
                <w:sz w:val="28"/>
                <w:szCs w:val="28"/>
              </w:rPr>
              <w:t>Принято:</w:t>
            </w:r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r w:rsidRPr="009A2FFA">
              <w:rPr>
                <w:b w:val="0"/>
                <w:sz w:val="28"/>
                <w:szCs w:val="28"/>
              </w:rPr>
              <w:t xml:space="preserve">Общим собранием трудового коллектива </w:t>
            </w:r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r w:rsidRPr="009A2FFA">
              <w:rPr>
                <w:b w:val="0"/>
                <w:sz w:val="28"/>
                <w:szCs w:val="28"/>
              </w:rPr>
              <w:t>Протокол  № _______</w:t>
            </w:r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r w:rsidRPr="009A2FFA">
              <w:rPr>
                <w:b w:val="0"/>
                <w:sz w:val="28"/>
                <w:szCs w:val="28"/>
              </w:rPr>
              <w:t>от «___» __________ 2015г.</w:t>
            </w:r>
          </w:p>
        </w:tc>
        <w:tc>
          <w:tcPr>
            <w:tcW w:w="3402" w:type="dxa"/>
          </w:tcPr>
          <w:p w:rsidR="008E6C8F" w:rsidRPr="00A27DA4" w:rsidRDefault="008E6C8F" w:rsidP="00666FE5">
            <w:pPr>
              <w:pStyle w:val="1"/>
              <w:rPr>
                <w:b w:val="0"/>
              </w:rPr>
            </w:pPr>
          </w:p>
          <w:p w:rsidR="008E6C8F" w:rsidRPr="00A27DA4" w:rsidRDefault="008E6C8F" w:rsidP="00666FE5">
            <w:pPr>
              <w:pStyle w:val="1"/>
              <w:rPr>
                <w:b w:val="0"/>
              </w:rPr>
            </w:pPr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r w:rsidRPr="009A2FFA">
              <w:rPr>
                <w:b w:val="0"/>
                <w:sz w:val="28"/>
                <w:szCs w:val="28"/>
              </w:rPr>
              <w:t>Рассмотрено:</w:t>
            </w:r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r w:rsidRPr="009A2FFA">
              <w:rPr>
                <w:b w:val="0"/>
                <w:sz w:val="28"/>
                <w:szCs w:val="28"/>
              </w:rPr>
              <w:t>Советом родителей</w:t>
            </w:r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r w:rsidRPr="009A2FFA">
              <w:rPr>
                <w:b w:val="0"/>
                <w:sz w:val="28"/>
                <w:szCs w:val="28"/>
              </w:rPr>
              <w:t>Протокол №____</w:t>
            </w:r>
          </w:p>
          <w:p w:rsidR="008E6C8F" w:rsidRPr="009A2FFA" w:rsidRDefault="008E6C8F" w:rsidP="00666FE5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«__» ________</w:t>
            </w:r>
            <w:r w:rsidRPr="009A2FFA">
              <w:rPr>
                <w:b w:val="0"/>
                <w:sz w:val="28"/>
                <w:szCs w:val="28"/>
              </w:rPr>
              <w:t>_2015г</w:t>
            </w:r>
          </w:p>
        </w:tc>
        <w:tc>
          <w:tcPr>
            <w:tcW w:w="3402" w:type="dxa"/>
          </w:tcPr>
          <w:p w:rsidR="008E6C8F" w:rsidRDefault="008E6C8F" w:rsidP="00666FE5">
            <w:pPr>
              <w:pStyle w:val="1"/>
              <w:rPr>
                <w:b w:val="0"/>
              </w:rPr>
            </w:pPr>
          </w:p>
          <w:p w:rsidR="008E6C8F" w:rsidRDefault="008E6C8F" w:rsidP="00666FE5">
            <w:pPr>
              <w:pStyle w:val="1"/>
              <w:rPr>
                <w:b w:val="0"/>
              </w:rPr>
            </w:pPr>
          </w:p>
          <w:p w:rsidR="008E6C8F" w:rsidRPr="009A2FFA" w:rsidRDefault="008E6C8F" w:rsidP="00666FE5">
            <w:pPr>
              <w:pStyle w:val="1"/>
              <w:rPr>
                <w:b w:val="0"/>
              </w:rPr>
            </w:pPr>
            <w:r w:rsidRPr="009A2FFA">
              <w:rPr>
                <w:b w:val="0"/>
              </w:rPr>
              <w:t>Утверждено:</w:t>
            </w:r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r w:rsidRPr="009A2FFA">
              <w:rPr>
                <w:b w:val="0"/>
                <w:sz w:val="28"/>
                <w:szCs w:val="28"/>
              </w:rPr>
              <w:t xml:space="preserve">Приказом №____ </w:t>
            </w:r>
            <w:proofErr w:type="gramStart"/>
            <w:r w:rsidRPr="009A2FFA">
              <w:rPr>
                <w:b w:val="0"/>
                <w:sz w:val="28"/>
                <w:szCs w:val="28"/>
              </w:rPr>
              <w:t>от</w:t>
            </w:r>
            <w:proofErr w:type="gramEnd"/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r w:rsidRPr="009A2FFA">
              <w:rPr>
                <w:b w:val="0"/>
                <w:sz w:val="28"/>
                <w:szCs w:val="28"/>
              </w:rPr>
              <w:t>«___»________2015г.</w:t>
            </w:r>
          </w:p>
          <w:p w:rsidR="008E6C8F" w:rsidRPr="009A2FFA" w:rsidRDefault="008E6C8F" w:rsidP="00666FE5">
            <w:pPr>
              <w:rPr>
                <w:sz w:val="28"/>
                <w:szCs w:val="28"/>
              </w:rPr>
            </w:pPr>
            <w:r w:rsidRPr="009A2FFA">
              <w:rPr>
                <w:sz w:val="28"/>
                <w:szCs w:val="28"/>
              </w:rPr>
              <w:t>Заведующий  МБДОУ д/с  №138 г.о. Самара</w:t>
            </w:r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r w:rsidRPr="009A2FFA">
              <w:rPr>
                <w:b w:val="0"/>
                <w:sz w:val="28"/>
                <w:szCs w:val="28"/>
              </w:rPr>
              <w:t>____________________</w:t>
            </w:r>
          </w:p>
          <w:p w:rsidR="008E6C8F" w:rsidRPr="009A2FFA" w:rsidRDefault="008E6C8F" w:rsidP="00666FE5">
            <w:pPr>
              <w:pStyle w:val="a4"/>
              <w:rPr>
                <w:b w:val="0"/>
                <w:sz w:val="28"/>
                <w:szCs w:val="28"/>
              </w:rPr>
            </w:pPr>
            <w:proofErr w:type="spellStart"/>
            <w:r w:rsidRPr="009A2FFA">
              <w:rPr>
                <w:b w:val="0"/>
                <w:sz w:val="28"/>
                <w:szCs w:val="28"/>
              </w:rPr>
              <w:t>Н.Н.Болясова</w:t>
            </w:r>
            <w:proofErr w:type="spellEnd"/>
          </w:p>
        </w:tc>
      </w:tr>
    </w:tbl>
    <w:p w:rsidR="008E6C8F" w:rsidRPr="00AD7069" w:rsidRDefault="008E6C8F" w:rsidP="008E6C8F">
      <w:pPr>
        <w:rPr>
          <w:sz w:val="32"/>
        </w:rPr>
      </w:pPr>
    </w:p>
    <w:p w:rsidR="008E6C8F" w:rsidRPr="00AD7069" w:rsidRDefault="008E6C8F" w:rsidP="008E6C8F">
      <w:pPr>
        <w:rPr>
          <w:sz w:val="32"/>
        </w:rPr>
      </w:pPr>
    </w:p>
    <w:p w:rsidR="008E6C8F" w:rsidRPr="00AD7069" w:rsidRDefault="008E6C8F" w:rsidP="008E6C8F">
      <w:pPr>
        <w:rPr>
          <w:sz w:val="32"/>
        </w:rPr>
      </w:pPr>
    </w:p>
    <w:p w:rsidR="008E6C8F" w:rsidRDefault="008E6C8F" w:rsidP="008E6C8F">
      <w:pPr>
        <w:rPr>
          <w:sz w:val="32"/>
        </w:rPr>
      </w:pPr>
    </w:p>
    <w:p w:rsidR="008E6C8F" w:rsidRPr="00AD7069" w:rsidRDefault="008E6C8F" w:rsidP="008E6C8F">
      <w:pPr>
        <w:rPr>
          <w:sz w:val="32"/>
        </w:rPr>
      </w:pPr>
    </w:p>
    <w:p w:rsidR="008E6C8F" w:rsidRPr="00AD7069" w:rsidRDefault="008E6C8F" w:rsidP="008E6C8F">
      <w:pPr>
        <w:rPr>
          <w:sz w:val="32"/>
        </w:rPr>
      </w:pPr>
    </w:p>
    <w:p w:rsidR="008E6C8F" w:rsidRPr="00AD7069" w:rsidRDefault="008E6C8F" w:rsidP="008E6C8F">
      <w:pPr>
        <w:pStyle w:val="1"/>
      </w:pPr>
      <w:r w:rsidRPr="00AD7069">
        <w:t xml:space="preserve">ПОЛОЖЕНИЕ О </w:t>
      </w:r>
      <w:r>
        <w:t>ПОРТФОЛИО СЕМЕЙ ВОСПИТАННИКОВ МБДОУ ДЕТСКИЙ САД №138 Г.О. САМАРА</w:t>
      </w:r>
    </w:p>
    <w:p w:rsidR="008E6C8F" w:rsidRPr="00AD7069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Pr="00AD7069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8E6C8F" w:rsidRDefault="008E6C8F" w:rsidP="008E6C8F">
      <w:pPr>
        <w:pStyle w:val="a4"/>
        <w:jc w:val="center"/>
      </w:pPr>
    </w:p>
    <w:p w:rsidR="001127C1" w:rsidRPr="00AD7069" w:rsidRDefault="001127C1" w:rsidP="008E6C8F">
      <w:pPr>
        <w:pStyle w:val="a4"/>
        <w:jc w:val="center"/>
      </w:pPr>
    </w:p>
    <w:p w:rsidR="000E32CD" w:rsidRDefault="000E32CD" w:rsidP="000E32C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Общие положения</w:t>
      </w:r>
    </w:p>
    <w:p w:rsidR="000E32CD" w:rsidRDefault="000E32CD" w:rsidP="00131006">
      <w:pPr>
        <w:numPr>
          <w:ilvl w:val="1"/>
          <w:numId w:val="2"/>
        </w:numPr>
        <w:spacing w:line="360" w:lineRule="auto"/>
        <w:ind w:left="1077"/>
        <w:jc w:val="both"/>
        <w:rPr>
          <w:sz w:val="24"/>
        </w:rPr>
      </w:pPr>
      <w:r>
        <w:rPr>
          <w:sz w:val="24"/>
        </w:rPr>
        <w:t>Портфолио – это подборка материалов, характеризующих деятельность семьи дошкольника в период пребывания в ДОУ, материалы могут быть оформлены в фотоальбоме или файловой папке.</w:t>
      </w:r>
    </w:p>
    <w:p w:rsidR="000E32CD" w:rsidRDefault="000E32CD" w:rsidP="00131006">
      <w:pPr>
        <w:numPr>
          <w:ilvl w:val="1"/>
          <w:numId w:val="2"/>
        </w:numPr>
        <w:spacing w:line="360" w:lineRule="auto"/>
        <w:ind w:left="1077"/>
        <w:jc w:val="both"/>
        <w:rPr>
          <w:sz w:val="24"/>
        </w:rPr>
      </w:pPr>
      <w:r>
        <w:rPr>
          <w:sz w:val="24"/>
        </w:rPr>
        <w:t>Портфолио – это механизм саморазвития семьи, форма накопительной оценки мамами и папами самих себя, своих детей, своей семьи. Это документ, способствующий повышению родительской культуры и организации саморазвития и самоопределения отцов и матерей, бабушек и дедушек, других членов семьи.</w:t>
      </w:r>
    </w:p>
    <w:p w:rsidR="000E32CD" w:rsidRDefault="000E32CD" w:rsidP="00131006">
      <w:pPr>
        <w:numPr>
          <w:ilvl w:val="1"/>
          <w:numId w:val="2"/>
        </w:numPr>
        <w:spacing w:line="360" w:lineRule="auto"/>
        <w:ind w:left="1077"/>
        <w:jc w:val="both"/>
        <w:rPr>
          <w:sz w:val="24"/>
        </w:rPr>
      </w:pPr>
      <w:r>
        <w:rPr>
          <w:sz w:val="24"/>
        </w:rPr>
        <w:t>Структура и содержание портфолио определяется родителями совместно с педагогическим коллективом ДОУ.</w:t>
      </w:r>
    </w:p>
    <w:p w:rsidR="000E32CD" w:rsidRPr="001B26EB" w:rsidRDefault="000E32CD" w:rsidP="00131006">
      <w:pPr>
        <w:numPr>
          <w:ilvl w:val="1"/>
          <w:numId w:val="2"/>
        </w:numPr>
        <w:spacing w:line="360" w:lineRule="auto"/>
        <w:ind w:left="1077"/>
        <w:jc w:val="both"/>
        <w:rPr>
          <w:sz w:val="24"/>
        </w:rPr>
      </w:pPr>
      <w:r w:rsidRPr="001B26EB">
        <w:rPr>
          <w:sz w:val="24"/>
        </w:rPr>
        <w:t>Портфолио может храниться в семье или в детском саду по выбору самой семьи.</w:t>
      </w:r>
    </w:p>
    <w:p w:rsidR="000E32CD" w:rsidRDefault="000E32CD" w:rsidP="000E32CD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Цель и задачи портфолио.</w:t>
      </w:r>
    </w:p>
    <w:p w:rsidR="000E32CD" w:rsidRDefault="000E32CD" w:rsidP="00131006">
      <w:pPr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Основной целью портфолио является создание условий для саморазвития семьи.</w:t>
      </w:r>
    </w:p>
    <w:p w:rsidR="000E32CD" w:rsidRDefault="000E32CD" w:rsidP="00131006">
      <w:pPr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Задачи портфолио:</w:t>
      </w:r>
    </w:p>
    <w:p w:rsidR="000E32CD" w:rsidRDefault="000E32CD" w:rsidP="0013100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организовать работу родителей по изучению самих себя, своей семьи;</w:t>
      </w:r>
    </w:p>
    <w:p w:rsidR="000E32CD" w:rsidRDefault="000E32CD" w:rsidP="0013100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развивать рефлексивную способность родителей;</w:t>
      </w:r>
    </w:p>
    <w:p w:rsidR="000E32CD" w:rsidRDefault="000E32CD" w:rsidP="0013100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формировать потребность в психолого-педагогических знаниях у отцов и матерей дошкольников ДОУ.</w:t>
      </w:r>
    </w:p>
    <w:p w:rsidR="008E6C8F" w:rsidRDefault="008E6C8F" w:rsidP="0013100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способствовать созданию обратной связи между специалистами образования и непосредственными потребителями оздоровительных услуг (родителями и детьми).</w:t>
      </w:r>
    </w:p>
    <w:p w:rsidR="008E6C8F" w:rsidRPr="00DB4B5E" w:rsidRDefault="008E6C8F" w:rsidP="00131006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DB4B5E">
        <w:rPr>
          <w:sz w:val="24"/>
          <w:szCs w:val="24"/>
        </w:rPr>
        <w:t>Портфолио помогает решать важные педагогические задачи:</w:t>
      </w:r>
    </w:p>
    <w:p w:rsidR="008E6C8F" w:rsidRPr="00DB4B5E" w:rsidRDefault="008E6C8F" w:rsidP="00131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4B5E">
        <w:rPr>
          <w:sz w:val="24"/>
          <w:szCs w:val="24"/>
        </w:rPr>
        <w:t>создать для каждого воспитанника ситуацию переживания успеха;</w:t>
      </w:r>
    </w:p>
    <w:p w:rsidR="008E6C8F" w:rsidRPr="00DB4B5E" w:rsidRDefault="008E6C8F" w:rsidP="00131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4B5E">
        <w:rPr>
          <w:sz w:val="24"/>
          <w:szCs w:val="24"/>
        </w:rPr>
        <w:t>поддерживать интерес ребенка к определенному виду деятельности;</w:t>
      </w:r>
    </w:p>
    <w:p w:rsidR="008E6C8F" w:rsidRPr="008E6C8F" w:rsidRDefault="008E6C8F" w:rsidP="00131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поощрять его активность и </w:t>
      </w:r>
      <w:r w:rsidRPr="00DB4B5E">
        <w:rPr>
          <w:sz w:val="24"/>
          <w:szCs w:val="24"/>
        </w:rPr>
        <w:t>самостоятельность;</w:t>
      </w:r>
    </w:p>
    <w:p w:rsidR="008E6C8F" w:rsidRPr="00DB4B5E" w:rsidRDefault="008E6C8F" w:rsidP="00131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4B5E">
        <w:rPr>
          <w:sz w:val="24"/>
          <w:szCs w:val="24"/>
        </w:rPr>
        <w:t>содействовать индивидуализации образования дошкольника;</w:t>
      </w:r>
    </w:p>
    <w:p w:rsidR="008E6C8F" w:rsidRPr="00DB4B5E" w:rsidRDefault="008E6C8F" w:rsidP="00131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4B5E">
        <w:rPr>
          <w:sz w:val="24"/>
          <w:szCs w:val="24"/>
        </w:rPr>
        <w:t>закладывать дополнительные предпосылки и возможности для его успешной социализации;</w:t>
      </w:r>
    </w:p>
    <w:p w:rsidR="008E6C8F" w:rsidRDefault="008E6C8F" w:rsidP="008E6C8F">
      <w:pPr>
        <w:ind w:left="720"/>
        <w:jc w:val="both"/>
        <w:rPr>
          <w:sz w:val="24"/>
        </w:rPr>
      </w:pPr>
    </w:p>
    <w:p w:rsidR="000E32CD" w:rsidRDefault="000E32CD" w:rsidP="000E32CD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Содержание и структура портфолио.</w:t>
      </w:r>
    </w:p>
    <w:p w:rsidR="000E32CD" w:rsidRDefault="000E32CD" w:rsidP="00131006">
      <w:pPr>
        <w:numPr>
          <w:ilvl w:val="1"/>
          <w:numId w:val="2"/>
        </w:numPr>
        <w:spacing w:line="360" w:lineRule="auto"/>
        <w:ind w:left="567"/>
        <w:jc w:val="both"/>
        <w:rPr>
          <w:sz w:val="24"/>
        </w:rPr>
      </w:pPr>
      <w:r>
        <w:rPr>
          <w:sz w:val="24"/>
        </w:rPr>
        <w:t>Основным содержанием портфолио является информация о семье, об уровне родительской культуры отца и матери.</w:t>
      </w:r>
    </w:p>
    <w:p w:rsidR="000E32CD" w:rsidRDefault="000E32CD" w:rsidP="00131006">
      <w:pPr>
        <w:numPr>
          <w:ilvl w:val="1"/>
          <w:numId w:val="2"/>
        </w:numPr>
        <w:spacing w:line="360" w:lineRule="auto"/>
        <w:ind w:left="567"/>
        <w:jc w:val="both"/>
        <w:rPr>
          <w:sz w:val="24"/>
        </w:rPr>
      </w:pPr>
      <w:r>
        <w:rPr>
          <w:sz w:val="24"/>
        </w:rPr>
        <w:t>Структура портфолио включает следующие разделы:</w:t>
      </w:r>
    </w:p>
    <w:p w:rsidR="000E32CD" w:rsidRDefault="000E32CD" w:rsidP="00131006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общие сведения о семье</w:t>
      </w:r>
      <w:r>
        <w:rPr>
          <w:sz w:val="24"/>
        </w:rPr>
        <w:t xml:space="preserve">, о ее </w:t>
      </w:r>
      <w:proofErr w:type="gramStart"/>
      <w:r>
        <w:rPr>
          <w:sz w:val="24"/>
        </w:rPr>
        <w:t>рождении</w:t>
      </w:r>
      <w:proofErr w:type="gramEnd"/>
      <w:r>
        <w:rPr>
          <w:sz w:val="24"/>
        </w:rPr>
        <w:t xml:space="preserve"> о «корнях», о составе, месте проживания;</w:t>
      </w:r>
    </w:p>
    <w:p w:rsidR="000E32CD" w:rsidRDefault="000E32CD" w:rsidP="00131006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b/>
          <w:sz w:val="24"/>
        </w:rPr>
        <w:t>кто мы есть:</w:t>
      </w:r>
      <w:r>
        <w:rPr>
          <w:sz w:val="24"/>
        </w:rPr>
        <w:t xml:space="preserve"> рабочие материалы и результаты деятельности на занятиях «</w:t>
      </w:r>
      <w:r w:rsidR="00131006">
        <w:rPr>
          <w:sz w:val="24"/>
        </w:rPr>
        <w:t>Университета родительских компетенций</w:t>
      </w:r>
      <w:r>
        <w:rPr>
          <w:sz w:val="24"/>
        </w:rPr>
        <w:t>» (тесты, анкеты, мини-сочинения, размышления по методике незаконченного предложения, отзывы и рекомендации воспитателей, родных и друзей);</w:t>
      </w:r>
    </w:p>
    <w:p w:rsidR="000E32CD" w:rsidRDefault="000E32CD" w:rsidP="00131006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будущее нашей семьи:</w:t>
      </w:r>
      <w:r>
        <w:rPr>
          <w:sz w:val="24"/>
        </w:rPr>
        <w:t xml:space="preserve"> размышления о своей семье через 10, 20, 30 лет, ее количественном составе, социальной роли членов семьи, их статусе в обществе, ведущих качествах личности каждого, месте проживания, содержании жизнедеятельности, семейном укладе;</w:t>
      </w:r>
    </w:p>
    <w:p w:rsidR="000E32CD" w:rsidRDefault="000E32CD" w:rsidP="00131006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что необходимо знать,</w:t>
      </w:r>
      <w:r>
        <w:rPr>
          <w:sz w:val="24"/>
        </w:rPr>
        <w:t xml:space="preserve"> чтобы быть хорошими родителями, супругами, родственниками, счастливой семьей;</w:t>
      </w:r>
    </w:p>
    <w:p w:rsidR="000E32CD" w:rsidRDefault="000E32CD" w:rsidP="00131006">
      <w:pPr>
        <w:spacing w:line="360" w:lineRule="auto"/>
        <w:ind w:left="567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>
        <w:rPr>
          <w:b/>
          <w:sz w:val="24"/>
        </w:rPr>
        <w:t>вечные ценности семьи:</w:t>
      </w:r>
      <w:r>
        <w:rPr>
          <w:sz w:val="24"/>
        </w:rPr>
        <w:t xml:space="preserve"> своеобразный словарь, составленный усилиями членов семьи: любовь, хорошая семья, жена, муж, отец, мать, дочь, сын, хорошие родители, семейное счастье, женское счастье, счастье мужчины, ребенка и т.д.</w:t>
      </w:r>
      <w:proofErr w:type="gramEnd"/>
    </w:p>
    <w:p w:rsidR="000E32CD" w:rsidRDefault="000E32CD" w:rsidP="00131006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наш семейный кодекс:</w:t>
      </w:r>
      <w:r>
        <w:rPr>
          <w:sz w:val="24"/>
        </w:rPr>
        <w:t xml:space="preserve"> свод законов, по которым организуется жизнедеятельность семьи;</w:t>
      </w:r>
    </w:p>
    <w:p w:rsidR="000E32CD" w:rsidRDefault="000E32CD" w:rsidP="00131006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договор с самим собой</w:t>
      </w:r>
      <w:r>
        <w:rPr>
          <w:sz w:val="24"/>
        </w:rPr>
        <w:t xml:space="preserve"> – самообязательства отца, матери, по улучшению своей семейной жизни.</w:t>
      </w:r>
    </w:p>
    <w:p w:rsidR="00131006" w:rsidRPr="00DB4B5E" w:rsidRDefault="000E32CD" w:rsidP="0013100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3.3. </w:t>
      </w:r>
      <w:r w:rsidR="00131006">
        <w:rPr>
          <w:sz w:val="24"/>
          <w:szCs w:val="24"/>
        </w:rPr>
        <w:t>В портфолио можно поместить:</w:t>
      </w:r>
    </w:p>
    <w:p w:rsidR="00131006" w:rsidRPr="00DB4B5E" w:rsidRDefault="00131006" w:rsidP="001310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4B5E">
        <w:rPr>
          <w:sz w:val="24"/>
          <w:szCs w:val="24"/>
        </w:rPr>
        <w:t>документы (результаты индивидуальной диагностики, копии дипломов, наград, удостоверения об участии в конкурсах и пр.);</w:t>
      </w:r>
    </w:p>
    <w:p w:rsidR="00131006" w:rsidRPr="00DB4B5E" w:rsidRDefault="00131006" w:rsidP="001310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продукты детской деятельности (рисунки, аппликации, </w:t>
      </w:r>
      <w:r w:rsidRPr="00DB4B5E">
        <w:rPr>
          <w:sz w:val="24"/>
          <w:szCs w:val="24"/>
        </w:rPr>
        <w:t>фотографии</w:t>
      </w:r>
      <w:r>
        <w:rPr>
          <w:sz w:val="24"/>
          <w:szCs w:val="24"/>
        </w:rPr>
        <w:t xml:space="preserve"> поделок и т.д.)</w:t>
      </w:r>
      <w:r w:rsidRPr="00DB4B5E">
        <w:rPr>
          <w:sz w:val="24"/>
          <w:szCs w:val="24"/>
        </w:rPr>
        <w:t>;</w:t>
      </w:r>
    </w:p>
    <w:p w:rsidR="00131006" w:rsidRPr="00DB4B5E" w:rsidRDefault="00131006" w:rsidP="001310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фото и видеоматериалы из жизни ребенка в ДОУ.</w:t>
      </w:r>
    </w:p>
    <w:p w:rsidR="00131006" w:rsidRDefault="00131006" w:rsidP="000E32CD">
      <w:pPr>
        <w:jc w:val="both"/>
        <w:rPr>
          <w:sz w:val="24"/>
        </w:rPr>
      </w:pPr>
    </w:p>
    <w:p w:rsidR="000E32CD" w:rsidRDefault="000E32CD" w:rsidP="000E32CD">
      <w:pPr>
        <w:jc w:val="center"/>
        <w:rPr>
          <w:b/>
          <w:sz w:val="24"/>
        </w:rPr>
      </w:pPr>
      <w:r>
        <w:rPr>
          <w:b/>
          <w:sz w:val="24"/>
        </w:rPr>
        <w:t>4. Правила заполнения и использования портфолио.</w:t>
      </w:r>
    </w:p>
    <w:p w:rsidR="000E32CD" w:rsidRDefault="000E32CD" w:rsidP="0013100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4.1. Портфолио содержит информацию о семье, стимулирует родителей воспитанников ДОУ задуматься над собой, своими поступками, удачами и неудачами, формирует рефлексивные способности отцов и матерей.</w:t>
      </w:r>
    </w:p>
    <w:p w:rsidR="000E32CD" w:rsidRDefault="000E32CD" w:rsidP="00131006">
      <w:pPr>
        <w:spacing w:line="360" w:lineRule="auto"/>
        <w:jc w:val="both"/>
        <w:rPr>
          <w:sz w:val="24"/>
        </w:rPr>
      </w:pPr>
      <w:r>
        <w:rPr>
          <w:sz w:val="24"/>
        </w:rPr>
        <w:t>4.2. Портфолио заполняется родителями в рамках работы «</w:t>
      </w:r>
      <w:r w:rsidR="008E6C8F">
        <w:rPr>
          <w:sz w:val="24"/>
        </w:rPr>
        <w:t>Университета родительских компетенций</w:t>
      </w:r>
      <w:r>
        <w:rPr>
          <w:sz w:val="24"/>
        </w:rPr>
        <w:t>» в семейном кругу или самостоятельно, на каждом материале обязательно указывается дата.</w:t>
      </w:r>
    </w:p>
    <w:p w:rsidR="000E32CD" w:rsidRDefault="000E32CD" w:rsidP="00131006">
      <w:pPr>
        <w:spacing w:line="360" w:lineRule="auto"/>
        <w:jc w:val="both"/>
        <w:rPr>
          <w:sz w:val="24"/>
        </w:rPr>
      </w:pPr>
      <w:r>
        <w:rPr>
          <w:sz w:val="24"/>
        </w:rPr>
        <w:t>4.3. Использовать материалы портфолио можно только с согласия членов семьи.</w:t>
      </w:r>
    </w:p>
    <w:p w:rsidR="000E32CD" w:rsidRDefault="000E32CD" w:rsidP="00131006">
      <w:pPr>
        <w:spacing w:line="360" w:lineRule="auto"/>
        <w:jc w:val="both"/>
        <w:rPr>
          <w:sz w:val="24"/>
        </w:rPr>
      </w:pPr>
      <w:r>
        <w:rPr>
          <w:sz w:val="24"/>
        </w:rPr>
        <w:t>4.4.</w:t>
      </w:r>
      <w:r w:rsidR="008E6C8F">
        <w:rPr>
          <w:sz w:val="24"/>
        </w:rPr>
        <w:t xml:space="preserve"> По окончанию учебного года в «Университете родительских компетенций»</w:t>
      </w:r>
      <w:r>
        <w:rPr>
          <w:sz w:val="24"/>
        </w:rPr>
        <w:t xml:space="preserve"> отцы и матери отвечают на вопрос: «Что мне и моей семье дает работа с портфолио?»</w:t>
      </w:r>
    </w:p>
    <w:p w:rsidR="000E32CD" w:rsidRDefault="000E32CD" w:rsidP="00131006">
      <w:pPr>
        <w:spacing w:line="360" w:lineRule="auto"/>
        <w:jc w:val="both"/>
        <w:rPr>
          <w:sz w:val="24"/>
        </w:rPr>
      </w:pPr>
      <w:r>
        <w:rPr>
          <w:sz w:val="24"/>
        </w:rPr>
        <w:t>4.5.Портфолио используется при проведении конкурсов «Мама года», «Отец года», «Лучший родительский коллектив».</w:t>
      </w:r>
    </w:p>
    <w:p w:rsidR="000E32CD" w:rsidRDefault="00131006" w:rsidP="00131006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4.6. </w:t>
      </w:r>
      <w:r w:rsidR="000E32CD">
        <w:rPr>
          <w:sz w:val="24"/>
        </w:rPr>
        <w:t>Для активизации родителей в работе с портфолио семьи Совет организаторов «</w:t>
      </w:r>
      <w:r w:rsidR="008E6C8F">
        <w:rPr>
          <w:sz w:val="24"/>
        </w:rPr>
        <w:t>«Университета родительских компетенций»</w:t>
      </w:r>
      <w:r w:rsidR="000E32CD">
        <w:rPr>
          <w:sz w:val="24"/>
        </w:rPr>
        <w:t xml:space="preserve">» ДОУ проводит </w:t>
      </w:r>
      <w:r w:rsidR="008E6C8F">
        <w:rPr>
          <w:sz w:val="24"/>
        </w:rPr>
        <w:t xml:space="preserve">детско-родительскую конференцию по представлению </w:t>
      </w:r>
      <w:r>
        <w:rPr>
          <w:sz w:val="24"/>
        </w:rPr>
        <w:t xml:space="preserve">родителями семейного </w:t>
      </w:r>
      <w:r w:rsidR="008E6C8F">
        <w:rPr>
          <w:sz w:val="24"/>
        </w:rPr>
        <w:t>портфолио</w:t>
      </w:r>
      <w:r w:rsidR="000E32CD">
        <w:rPr>
          <w:sz w:val="24"/>
        </w:rPr>
        <w:t>.</w:t>
      </w:r>
    </w:p>
    <w:p w:rsidR="00131006" w:rsidRDefault="00131006" w:rsidP="00131006">
      <w:pPr>
        <w:jc w:val="center"/>
        <w:rPr>
          <w:b/>
          <w:sz w:val="24"/>
        </w:rPr>
      </w:pPr>
      <w:r>
        <w:rPr>
          <w:b/>
          <w:sz w:val="24"/>
        </w:rPr>
        <w:t>5.</w:t>
      </w:r>
      <w:r w:rsidRPr="00131006">
        <w:rPr>
          <w:b/>
          <w:sz w:val="24"/>
        </w:rPr>
        <w:t>Порядок формирования портфолио</w:t>
      </w:r>
    </w:p>
    <w:p w:rsidR="001127C1" w:rsidRPr="00131006" w:rsidRDefault="001127C1" w:rsidP="00131006">
      <w:pPr>
        <w:jc w:val="center"/>
        <w:rPr>
          <w:b/>
          <w:sz w:val="24"/>
        </w:rPr>
      </w:pPr>
      <w:bookmarkStart w:id="0" w:name="_GoBack"/>
      <w:bookmarkEnd w:id="0"/>
    </w:p>
    <w:p w:rsidR="00131006" w:rsidRPr="00131006" w:rsidRDefault="00131006" w:rsidP="00131006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t>5</w:t>
      </w:r>
      <w:r w:rsidRPr="00131006">
        <w:rPr>
          <w:sz w:val="24"/>
          <w:szCs w:val="24"/>
        </w:rPr>
        <w:t>.1.</w:t>
      </w:r>
      <w:r w:rsidRPr="00131006">
        <w:rPr>
          <w:sz w:val="24"/>
          <w:szCs w:val="24"/>
        </w:rPr>
        <w:tab/>
      </w:r>
      <w:r w:rsidRPr="00131006">
        <w:rPr>
          <w:sz w:val="24"/>
        </w:rPr>
        <w:t>Портфолио воспитанника ДОУ является одной из составляющих "портрета" выпускника и играет важную роль при зачислении ребенка в 1-й класс начальной школы для определения вектора его дальнейшего развития и обучения.</w:t>
      </w:r>
    </w:p>
    <w:p w:rsidR="00131006" w:rsidRPr="00131006" w:rsidRDefault="00131006" w:rsidP="00131006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Pr="00131006">
        <w:rPr>
          <w:sz w:val="24"/>
        </w:rPr>
        <w:t>.2.</w:t>
      </w:r>
      <w:r w:rsidRPr="00131006">
        <w:rPr>
          <w:sz w:val="24"/>
        </w:rPr>
        <w:tab/>
        <w:t>Период составления портфолио – 1–2 года (</w:t>
      </w:r>
      <w:r w:rsidR="00904C99">
        <w:rPr>
          <w:sz w:val="24"/>
        </w:rPr>
        <w:t>старшая</w:t>
      </w:r>
      <w:r w:rsidRPr="00131006">
        <w:rPr>
          <w:sz w:val="24"/>
        </w:rPr>
        <w:t xml:space="preserve">, подготовительная группы ДОУ). </w:t>
      </w:r>
    </w:p>
    <w:p w:rsidR="00131006" w:rsidRPr="00131006" w:rsidRDefault="00131006" w:rsidP="00131006">
      <w:pPr>
        <w:spacing w:line="360" w:lineRule="auto"/>
        <w:jc w:val="both"/>
        <w:rPr>
          <w:sz w:val="24"/>
        </w:rPr>
      </w:pPr>
      <w:r w:rsidRPr="00131006">
        <w:rPr>
          <w:sz w:val="24"/>
        </w:rPr>
        <w:t>5.3.</w:t>
      </w:r>
      <w:r w:rsidRPr="00131006">
        <w:rPr>
          <w:sz w:val="24"/>
        </w:rPr>
        <w:tab/>
        <w:t xml:space="preserve">Ответственность за формирование портфолио возлагается на родителей воспитанника и педагога группы </w:t>
      </w:r>
      <w:proofErr w:type="spellStart"/>
      <w:r w:rsidRPr="00131006">
        <w:rPr>
          <w:sz w:val="24"/>
        </w:rPr>
        <w:t>предшкольной</w:t>
      </w:r>
      <w:proofErr w:type="spellEnd"/>
      <w:r w:rsidRPr="00131006">
        <w:rPr>
          <w:sz w:val="24"/>
        </w:rPr>
        <w:t xml:space="preserve"> подготовки.</w:t>
      </w:r>
    </w:p>
    <w:p w:rsidR="00131006" w:rsidRPr="00131006" w:rsidRDefault="00131006" w:rsidP="00131006">
      <w:pPr>
        <w:spacing w:line="360" w:lineRule="auto"/>
        <w:jc w:val="both"/>
        <w:rPr>
          <w:sz w:val="24"/>
          <w:szCs w:val="24"/>
        </w:rPr>
      </w:pPr>
      <w:r w:rsidRPr="00131006">
        <w:rPr>
          <w:sz w:val="24"/>
        </w:rPr>
        <w:t>5.5.</w:t>
      </w:r>
      <w:r w:rsidRPr="00131006">
        <w:rPr>
          <w:sz w:val="24"/>
        </w:rPr>
        <w:tab/>
        <w:t xml:space="preserve"> </w:t>
      </w:r>
      <w:r w:rsidR="004F6402">
        <w:rPr>
          <w:sz w:val="24"/>
        </w:rPr>
        <w:t xml:space="preserve">Портфолио </w:t>
      </w:r>
      <w:r w:rsidRPr="00131006">
        <w:rPr>
          <w:sz w:val="24"/>
        </w:rPr>
        <w:t>может быть использовано при поступлении ребенка в школу по усмотрению родителей (законных представителей</w:t>
      </w:r>
      <w:r w:rsidRPr="00131006">
        <w:rPr>
          <w:sz w:val="24"/>
          <w:szCs w:val="24"/>
        </w:rPr>
        <w:t>).</w:t>
      </w:r>
    </w:p>
    <w:p w:rsidR="000E32CD" w:rsidRDefault="000E32CD" w:rsidP="00131006">
      <w:pPr>
        <w:spacing w:line="360" w:lineRule="auto"/>
        <w:jc w:val="both"/>
        <w:rPr>
          <w:b/>
          <w:sz w:val="24"/>
        </w:rPr>
      </w:pPr>
    </w:p>
    <w:sectPr w:rsidR="000E32CD" w:rsidSect="0042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2176"/>
    <w:multiLevelType w:val="multilevel"/>
    <w:tmpl w:val="1E6C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E254418"/>
    <w:multiLevelType w:val="singleLevel"/>
    <w:tmpl w:val="1AD81A4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</w:lvl>
  </w:abstractNum>
  <w:abstractNum w:abstractNumId="2">
    <w:nsid w:val="112E4299"/>
    <w:multiLevelType w:val="multilevel"/>
    <w:tmpl w:val="4240DE86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885"/>
      </w:p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885"/>
      </w:pPr>
    </w:lvl>
    <w:lvl w:ilvl="3">
      <w:start w:val="1"/>
      <w:numFmt w:val="decimal"/>
      <w:lvlText w:val="%1.%2.%3.%4."/>
      <w:lvlJc w:val="left"/>
      <w:pPr>
        <w:tabs>
          <w:tab w:val="num" w:pos="1605"/>
        </w:tabs>
        <w:ind w:left="1605" w:hanging="885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3">
    <w:nsid w:val="1E013DDA"/>
    <w:multiLevelType w:val="hybridMultilevel"/>
    <w:tmpl w:val="1088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0E4C"/>
    <w:multiLevelType w:val="hybridMultilevel"/>
    <w:tmpl w:val="776E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14D1A"/>
    <w:multiLevelType w:val="hybridMultilevel"/>
    <w:tmpl w:val="6962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B11716"/>
    <w:multiLevelType w:val="multilevel"/>
    <w:tmpl w:val="81CCF37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2CD"/>
    <w:rsid w:val="000E32CD"/>
    <w:rsid w:val="001127C1"/>
    <w:rsid w:val="00131006"/>
    <w:rsid w:val="001B26EB"/>
    <w:rsid w:val="00200904"/>
    <w:rsid w:val="004255CA"/>
    <w:rsid w:val="004F6402"/>
    <w:rsid w:val="005C00F5"/>
    <w:rsid w:val="008A19C5"/>
    <w:rsid w:val="008E6C8F"/>
    <w:rsid w:val="00904C99"/>
    <w:rsid w:val="00C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6C8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E32CD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8E6C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8E6C8F"/>
    <w:pPr>
      <w:jc w:val="both"/>
    </w:pPr>
    <w:rPr>
      <w:b/>
      <w:sz w:val="32"/>
    </w:rPr>
  </w:style>
  <w:style w:type="character" w:customStyle="1" w:styleId="a5">
    <w:name w:val="Основной текст Знак"/>
    <w:basedOn w:val="a0"/>
    <w:link w:val="a4"/>
    <w:rsid w:val="008E6C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13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ДОУ 138</cp:lastModifiedBy>
  <cp:revision>4</cp:revision>
  <cp:lastPrinted>2016-03-21T06:20:00Z</cp:lastPrinted>
  <dcterms:created xsi:type="dcterms:W3CDTF">2016-03-21T06:21:00Z</dcterms:created>
  <dcterms:modified xsi:type="dcterms:W3CDTF">2016-03-21T06:36:00Z</dcterms:modified>
</cp:coreProperties>
</file>